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河南省军工贸易发展有限公司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ZL122024Q2304R0S ZL122024E3305R0S ZL122024S4306R0S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