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郑州市永信五金标准件有限公司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2026-03-20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ZL122024Q2321R0S ZL122024E3322R0S ZL122024S4323R0S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2026年03月20日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