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河南省郑联纳米科技有限责任公司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2026-03-04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ZL122024Q2095R0S ZL122024E3096R0S ZL122024S4097R0S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2026-06-03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2026年03月04日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