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郑州恒辰科技有限公司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2026-03-17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ZL122023Q2052R0S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2026年03月17日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