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清丰谊木印橡家具有限公司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2026-04-26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ZL122025Q2524R0M ZL122025E3525R0M ZL122025S4526R0M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2026-07-25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2026年04月26日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