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郑州鹏瑶人力资源服务有限公司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2025-11-03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ZL122024Q2327R0M ZL122024E3328R0M ZL122024S4329R0M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2026-05-02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2025年11月03日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