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河南惠文联合会计师事务所（普通合伙）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2025-10-26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ZL122024Q2133R0S ZL122024E3134R0S ZL122024S4135R0S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2025年10月26日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